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 xml:space="preserve">Taller de </w:t>
      </w:r>
      <w:r w:rsidR="008D64BA">
        <w:rPr>
          <w:rFonts w:ascii="Arial" w:hAnsi="Arial" w:cs="Arial"/>
          <w:bCs/>
          <w:szCs w:val="32"/>
        </w:rPr>
        <w:t>Estadística</w:t>
      </w:r>
      <w:r w:rsidRPr="00E91D54">
        <w:rPr>
          <w:rFonts w:ascii="Arial" w:hAnsi="Arial" w:cs="Arial"/>
          <w:bCs/>
          <w:szCs w:val="32"/>
        </w:rPr>
        <w:t xml:space="preserve">: </w:t>
      </w:r>
      <w:r w:rsidR="00E6783C">
        <w:rPr>
          <w:rFonts w:ascii="Arial" w:hAnsi="Arial" w:cs="Arial"/>
          <w:bCs/>
          <w:szCs w:val="32"/>
        </w:rPr>
        <w:t>Curso 704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Esta es nuestra segunda guía de </w:t>
      </w:r>
      <w:r w:rsidR="008D64BA">
        <w:rPr>
          <w:rFonts w:ascii="Arial" w:hAnsi="Arial" w:cs="Arial"/>
          <w:bCs/>
          <w:szCs w:val="32"/>
        </w:rPr>
        <w:t>Estadística</w:t>
      </w:r>
      <w:r>
        <w:rPr>
          <w:rFonts w:ascii="Arial" w:hAnsi="Arial" w:cs="Arial"/>
          <w:bCs/>
          <w:szCs w:val="32"/>
        </w:rPr>
        <w:t xml:space="preserve"> que tiene como fin repasar los conceptos vistos en clase. Después de que la resuelv</w:t>
      </w:r>
      <w:r w:rsidR="00A84EB4">
        <w:rPr>
          <w:rFonts w:ascii="Arial" w:hAnsi="Arial" w:cs="Arial"/>
          <w:bCs/>
          <w:szCs w:val="32"/>
        </w:rPr>
        <w:t xml:space="preserve">as, guárdala y envíala al correo </w:t>
      </w:r>
      <w:hyperlink r:id="rId5" w:history="1">
        <w:r w:rsidR="00C81C21" w:rsidRPr="00662026">
          <w:rPr>
            <w:rStyle w:val="Hipervnculo"/>
            <w:rFonts w:ascii="Arial" w:hAnsi="Arial" w:cs="Arial"/>
            <w:bCs/>
            <w:szCs w:val="32"/>
          </w:rPr>
          <w:t>ferduba2009@hotmail.com</w:t>
        </w:r>
      </w:hyperlink>
      <w:r w:rsidR="00C81C21">
        <w:rPr>
          <w:rFonts w:ascii="Arial" w:hAnsi="Arial" w:cs="Arial"/>
          <w:bCs/>
          <w:szCs w:val="32"/>
        </w:rPr>
        <w:t xml:space="preserve"> </w:t>
      </w:r>
      <w:r>
        <w:rPr>
          <w:rFonts w:ascii="Arial" w:hAnsi="Arial" w:cs="Arial"/>
          <w:bCs/>
          <w:szCs w:val="32"/>
        </w:rPr>
        <w:t xml:space="preserve">hasta el </w:t>
      </w:r>
      <w:r w:rsidR="00E6783C">
        <w:rPr>
          <w:rFonts w:ascii="Arial" w:hAnsi="Arial" w:cs="Arial"/>
          <w:bCs/>
          <w:szCs w:val="32"/>
        </w:rPr>
        <w:t xml:space="preserve">5 </w:t>
      </w:r>
      <w:r>
        <w:rPr>
          <w:rFonts w:ascii="Arial" w:hAnsi="Arial" w:cs="Arial"/>
          <w:bCs/>
          <w:szCs w:val="32"/>
        </w:rPr>
        <w:t>de abril de 2020.</w:t>
      </w:r>
    </w:p>
    <w:p w:rsidR="00CE3325" w:rsidRDefault="00CE3325" w:rsidP="00CE3325">
      <w:pPr>
        <w:jc w:val="both"/>
        <w:rPr>
          <w:rFonts w:ascii="Arial" w:hAnsi="Arial" w:cs="Arial"/>
          <w:bCs/>
          <w:szCs w:val="32"/>
        </w:rPr>
      </w:pPr>
    </w:p>
    <w:p w:rsidR="00CE3325" w:rsidRDefault="00CE3325" w:rsidP="0042666D">
      <w:pPr>
        <w:jc w:val="both"/>
      </w:pPr>
    </w:p>
    <w:p w:rsidR="0042666D" w:rsidRDefault="00E25F16" w:rsidP="0042666D">
      <w:pPr>
        <w:pStyle w:val="Prrafodelista"/>
        <w:numPr>
          <w:ilvl w:val="0"/>
          <w:numId w:val="4"/>
        </w:numPr>
        <w:jc w:val="both"/>
      </w:pPr>
      <w:r w:rsidRPr="00C0453B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B6365C" wp14:editId="135040AA">
                <wp:simplePos x="0" y="0"/>
                <wp:positionH relativeFrom="column">
                  <wp:posOffset>108585</wp:posOffset>
                </wp:positionH>
                <wp:positionV relativeFrom="paragraph">
                  <wp:posOffset>483870</wp:posOffset>
                </wp:positionV>
                <wp:extent cx="2219325" cy="248602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2"/>
                              <w:gridCol w:w="1013"/>
                              <w:gridCol w:w="1258"/>
                            </w:tblGrid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Personas   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Porcentajes</w:t>
                                  </w: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[10, 20)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[20, 30)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[30,40)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[40, 50)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[50, 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[60,70)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lang w:eastAsia="en-US"/>
                                    </w:rPr>
                                  </w:pPr>
                                  <w:r w:rsidRPr="0042666D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eastAsia="en-US"/>
                                    </w:rPr>
                                    <w:t>[70, 80)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0453B" w:rsidRPr="0042666D" w:rsidTr="002F465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lang w:eastAsia="en-US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vAlign w:val="center"/>
                                  <w:hideMark/>
                                </w:tcPr>
                                <w:p w:rsidR="00C0453B" w:rsidRPr="0042666D" w:rsidRDefault="00C0453B" w:rsidP="00C0453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eastAsia="Calibri" w:hAnsi="Calibri"/>
                                      <w:color w:val="99000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990000"/>
                                      <w:lang w:eastAsia="en-US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C0453B" w:rsidRDefault="00C045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636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.55pt;margin-top:38.1pt;width:174.75pt;height:19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" filled="f" stroked="f">
                <v:textbox>
                  <w:txbxContent>
                    <w:tbl>
                      <w:tblPr>
                        <w:tblW w:w="0" w:type="auto"/>
                        <w:tblCellSpacing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2"/>
                        <w:gridCol w:w="1013"/>
                        <w:gridCol w:w="1258"/>
                      </w:tblGrid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eastAsia="en-US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Personas   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Porcentajes</w:t>
                            </w: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[10, 20)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[20, 30)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[30,40)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[40, 50)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[50, 60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[60,70)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lang w:eastAsia="en-US"/>
                              </w:rPr>
                            </w:pPr>
                            <w:r w:rsidRPr="0042666D">
                              <w:rPr>
                                <w:rFonts w:ascii="Calibri" w:eastAsia="Calibri" w:hAnsi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[70, 80)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</w:tr>
                      <w:tr w:rsidR="00C0453B" w:rsidRPr="0042666D" w:rsidTr="002F4655">
                        <w:trPr>
                          <w:tblCellSpacing w:w="15" w:type="dxa"/>
                        </w:trPr>
                        <w:tc>
                          <w:tcPr>
                            <w:tcW w:w="90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lang w:eastAsia="en-US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231" w:type="dxa"/>
                            <w:vAlign w:val="center"/>
                            <w:hideMark/>
                          </w:tcPr>
                          <w:p w:rsidR="00C0453B" w:rsidRPr="0042666D" w:rsidRDefault="00C0453B" w:rsidP="00C0453B">
                            <w:pPr>
                              <w:spacing w:line="276" w:lineRule="auto"/>
                              <w:jc w:val="center"/>
                              <w:rPr>
                                <w:rFonts w:ascii="Calibri" w:eastAsia="Calibri" w:hAnsi="Calibri"/>
                                <w:color w:val="99000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990000"/>
                                <w:lang w:eastAsia="en-US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C0453B" w:rsidRDefault="00C0453B"/>
                  </w:txbxContent>
                </v:textbox>
                <w10:wrap type="square"/>
              </v:shape>
            </w:pict>
          </mc:Fallback>
        </mc:AlternateContent>
      </w:r>
      <w:r w:rsidR="0042666D">
        <w:t>La siguiente tabla muestra las edades de un grupo de 42 personas. Completa la tabla y realiza un gráfico de barras apiladas.</w:t>
      </w:r>
    </w:p>
    <w:p w:rsidR="00C0453B" w:rsidRDefault="00A84EB4" w:rsidP="0042666D">
      <w:pPr>
        <w:jc w:val="both"/>
        <w:rPr>
          <w:rFonts w:ascii="Verdana" w:hAnsi="Verdana"/>
          <w:noProof/>
          <w:sz w:val="20"/>
          <w:szCs w:val="20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70045" wp14:editId="76D22AFC">
                <wp:simplePos x="0" y="0"/>
                <wp:positionH relativeFrom="column">
                  <wp:posOffset>2775585</wp:posOffset>
                </wp:positionH>
                <wp:positionV relativeFrom="paragraph">
                  <wp:posOffset>104775</wp:posOffset>
                </wp:positionV>
                <wp:extent cx="3524250" cy="2407285"/>
                <wp:effectExtent l="0" t="0" r="19050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40728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81CF4" id="Rectángulo 1" o:spid="_x0000_s1026" style="position:absolute;margin-left:218.55pt;margin-top:8.25pt;width:277.5pt;height:18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" fillcolor="#5b9bd5 [3204]" strokecolor="#1f4d78 [1604]" strokeweight="2pt">
                <v:fill r:id="rId6" o:title="" color2="white [3212]" type="pattern"/>
              </v:rect>
            </w:pict>
          </mc:Fallback>
        </mc:AlternateContent>
      </w:r>
    </w:p>
    <w:p w:rsidR="0042666D" w:rsidRDefault="0042666D" w:rsidP="0042666D">
      <w:pPr>
        <w:jc w:val="both"/>
      </w:pPr>
    </w:p>
    <w:p w:rsidR="004F7443" w:rsidRDefault="004F7443" w:rsidP="0042666D">
      <w:pPr>
        <w:jc w:val="both"/>
      </w:pPr>
    </w:p>
    <w:p w:rsidR="004F7443" w:rsidRDefault="004F7443" w:rsidP="0042666D">
      <w:pPr>
        <w:jc w:val="both"/>
      </w:pPr>
    </w:p>
    <w:p w:rsidR="004F7443" w:rsidRDefault="004F7443" w:rsidP="0042666D">
      <w:pPr>
        <w:jc w:val="both"/>
      </w:pPr>
    </w:p>
    <w:p w:rsidR="004F7443" w:rsidRDefault="004F7443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A84EB4" w:rsidRPr="00E6783C" w:rsidRDefault="00A84EB4" w:rsidP="00A84EB4">
      <w:pPr>
        <w:pStyle w:val="Prrafodelista"/>
        <w:numPr>
          <w:ilvl w:val="0"/>
          <w:numId w:val="4"/>
        </w:numPr>
        <w:jc w:val="both"/>
      </w:pPr>
      <w:r w:rsidRPr="00E6783C">
        <w:rPr>
          <w:b/>
          <w:bCs/>
          <w:sz w:val="28"/>
          <w:szCs w:val="28"/>
        </w:rPr>
        <w:t>Construcción de una tabla de datos agrupados</w:t>
      </w:r>
    </w:p>
    <w:p w:rsidR="00A84EB4" w:rsidRPr="00A84EB4" w:rsidRDefault="00A84EB4" w:rsidP="00A84EB4">
      <w:pPr>
        <w:pStyle w:val="Prrafodelista"/>
        <w:jc w:val="both"/>
      </w:pPr>
    </w:p>
    <w:p w:rsidR="00242B6A" w:rsidRDefault="00A84EB4" w:rsidP="00A84EB4">
      <w:r>
        <w:t xml:space="preserve">Los siguientes datos muestran las notas obtenidas en Estadística por un grupo de 25 estudiantes: </w:t>
      </w:r>
    </w:p>
    <w:p w:rsidR="00242B6A" w:rsidRPr="001D54C3" w:rsidRDefault="00A84EB4" w:rsidP="00A84EB4">
      <w:r w:rsidRPr="00A84EB4">
        <w:t>3</w:t>
      </w:r>
      <w:r w:rsidR="00242B6A" w:rsidRPr="001D54C3">
        <w:t>.</w:t>
      </w:r>
      <w:r w:rsidRPr="001D54C3">
        <w:t>0</w:t>
      </w:r>
      <w:r w:rsidR="00242B6A" w:rsidRPr="001D54C3">
        <w:t xml:space="preserve"> </w:t>
      </w:r>
      <w:r w:rsidR="00242B6A" w:rsidRPr="001D54C3">
        <w:tab/>
      </w:r>
      <w:r w:rsidR="00242B6A" w:rsidRPr="001D54C3">
        <w:tab/>
        <w:t>2.5</w:t>
      </w:r>
      <w:r w:rsidR="00242B6A" w:rsidRPr="001D54C3">
        <w:tab/>
      </w:r>
      <w:r w:rsidR="00242B6A" w:rsidRPr="001D54C3">
        <w:tab/>
        <w:t>3.4</w:t>
      </w:r>
      <w:r w:rsidR="00242B6A" w:rsidRPr="001D54C3">
        <w:tab/>
      </w:r>
      <w:r w:rsidR="00242B6A" w:rsidRPr="001D54C3">
        <w:tab/>
      </w:r>
      <w:r w:rsidRPr="00A84EB4">
        <w:t>2</w:t>
      </w:r>
      <w:r w:rsidR="00242B6A" w:rsidRPr="001D54C3">
        <w:t>.8</w:t>
      </w:r>
      <w:r w:rsidRPr="00A84EB4">
        <w:t xml:space="preserve"> </w:t>
      </w:r>
      <w:r w:rsidR="00242B6A" w:rsidRPr="001D54C3">
        <w:tab/>
      </w:r>
      <w:r w:rsidR="00242B6A" w:rsidRPr="001D54C3">
        <w:tab/>
      </w:r>
      <w:r w:rsidRPr="00A84EB4">
        <w:t>3</w:t>
      </w:r>
      <w:r w:rsidR="00242B6A" w:rsidRPr="001D54C3">
        <w:t>.3</w:t>
      </w:r>
      <w:r w:rsidRPr="00A84EB4">
        <w:t xml:space="preserve"> </w:t>
      </w:r>
      <w:r w:rsidR="00242B6A" w:rsidRPr="001D54C3">
        <w:tab/>
      </w:r>
    </w:p>
    <w:p w:rsidR="00242B6A" w:rsidRPr="001D54C3" w:rsidRDefault="00A84EB4" w:rsidP="00A84EB4">
      <w:r w:rsidRPr="00A84EB4">
        <w:t>3</w:t>
      </w:r>
      <w:r w:rsidR="00242B6A" w:rsidRPr="001D54C3">
        <w:t>.5</w:t>
      </w:r>
      <w:r w:rsidRPr="00A84EB4">
        <w:t xml:space="preserve"> </w:t>
      </w:r>
      <w:r w:rsidR="00242B6A" w:rsidRPr="001D54C3">
        <w:tab/>
      </w:r>
      <w:r w:rsidR="00242B6A" w:rsidRPr="001D54C3">
        <w:tab/>
      </w:r>
      <w:r w:rsidRPr="00A84EB4">
        <w:t>3</w:t>
      </w:r>
      <w:r w:rsidR="00242B6A" w:rsidRPr="001D54C3">
        <w:t>.8</w:t>
      </w:r>
      <w:r w:rsidR="00242B6A" w:rsidRPr="001D54C3">
        <w:tab/>
      </w:r>
      <w:r w:rsidR="00242B6A" w:rsidRPr="001D54C3">
        <w:tab/>
      </w:r>
      <w:r w:rsidRPr="00A84EB4">
        <w:t>4</w:t>
      </w:r>
      <w:r w:rsidR="00242B6A" w:rsidRPr="001D54C3">
        <w:t>.2</w:t>
      </w:r>
      <w:r w:rsidRPr="00A84EB4">
        <w:t xml:space="preserve"> </w:t>
      </w:r>
      <w:r w:rsidR="00242B6A" w:rsidRPr="001D54C3">
        <w:tab/>
      </w:r>
      <w:r w:rsidR="00242B6A" w:rsidRPr="001D54C3">
        <w:tab/>
      </w:r>
      <w:r w:rsidRPr="00A84EB4">
        <w:t>4</w:t>
      </w:r>
      <w:r w:rsidR="00242B6A" w:rsidRPr="001D54C3">
        <w:t>.3</w:t>
      </w:r>
      <w:r w:rsidRPr="00A84EB4">
        <w:t xml:space="preserve"> </w:t>
      </w:r>
      <w:r w:rsidR="00242B6A" w:rsidRPr="001D54C3">
        <w:tab/>
      </w:r>
      <w:r w:rsidR="00242B6A" w:rsidRPr="001D54C3">
        <w:tab/>
      </w:r>
      <w:r w:rsidRPr="00A84EB4">
        <w:t>3</w:t>
      </w:r>
      <w:r w:rsidR="00242B6A" w:rsidRPr="001D54C3">
        <w:t>.8</w:t>
      </w:r>
    </w:p>
    <w:p w:rsidR="00242B6A" w:rsidRPr="001D54C3" w:rsidRDefault="00A84EB4" w:rsidP="00A84EB4">
      <w:r w:rsidRPr="00A84EB4">
        <w:t>3</w:t>
      </w:r>
      <w:r w:rsidR="00242B6A" w:rsidRPr="001D54C3">
        <w:t>.6</w:t>
      </w:r>
      <w:r w:rsidR="00242B6A" w:rsidRPr="001D54C3">
        <w:tab/>
      </w:r>
      <w:r w:rsidR="00242B6A" w:rsidRPr="001D54C3">
        <w:tab/>
      </w:r>
      <w:r w:rsidRPr="00A84EB4">
        <w:t>3</w:t>
      </w:r>
      <w:r w:rsidR="00242B6A" w:rsidRPr="001D54C3">
        <w:t>.</w:t>
      </w:r>
      <w:r w:rsidRPr="00A84EB4">
        <w:t>4</w:t>
      </w:r>
      <w:r w:rsidR="00242B6A" w:rsidRPr="001D54C3">
        <w:tab/>
      </w:r>
      <w:r w:rsidR="00242B6A" w:rsidRPr="001D54C3">
        <w:tab/>
      </w:r>
      <w:r w:rsidRPr="00A84EB4">
        <w:t>2</w:t>
      </w:r>
      <w:r w:rsidR="00242B6A" w:rsidRPr="001D54C3">
        <w:t>.</w:t>
      </w:r>
      <w:r w:rsidRPr="00A84EB4">
        <w:t>9</w:t>
      </w:r>
      <w:r w:rsidR="00242B6A" w:rsidRPr="001D54C3">
        <w:tab/>
      </w:r>
      <w:r w:rsidR="00242B6A" w:rsidRPr="001D54C3">
        <w:tab/>
      </w:r>
      <w:r w:rsidRPr="00A84EB4">
        <w:t>2</w:t>
      </w:r>
      <w:r w:rsidR="00242B6A" w:rsidRPr="001D54C3">
        <w:t>.5</w:t>
      </w:r>
      <w:r w:rsidR="00242B6A" w:rsidRPr="001D54C3">
        <w:tab/>
      </w:r>
      <w:r w:rsidR="00242B6A" w:rsidRPr="001D54C3">
        <w:tab/>
        <w:t>4.7</w:t>
      </w:r>
    </w:p>
    <w:p w:rsidR="00242B6A" w:rsidRPr="001D54C3" w:rsidRDefault="00A84EB4" w:rsidP="00A84EB4">
      <w:r w:rsidRPr="00A84EB4">
        <w:t>3</w:t>
      </w:r>
      <w:r w:rsidR="00242B6A" w:rsidRPr="001D54C3">
        <w:t>.4</w:t>
      </w:r>
      <w:r w:rsidR="00242B6A" w:rsidRPr="001D54C3">
        <w:tab/>
      </w:r>
      <w:r w:rsidR="00242B6A" w:rsidRPr="001D54C3">
        <w:tab/>
      </w:r>
      <w:r w:rsidRPr="00A84EB4">
        <w:t>3</w:t>
      </w:r>
      <w:r w:rsidR="00242B6A" w:rsidRPr="001D54C3">
        <w:t>.6</w:t>
      </w:r>
      <w:r w:rsidR="00242B6A" w:rsidRPr="001D54C3">
        <w:tab/>
      </w:r>
      <w:r w:rsidR="00242B6A" w:rsidRPr="001D54C3">
        <w:tab/>
        <w:t>4.9</w:t>
      </w:r>
      <w:r w:rsidR="00242B6A" w:rsidRPr="001D54C3">
        <w:tab/>
      </w:r>
      <w:r w:rsidR="00242B6A" w:rsidRPr="001D54C3">
        <w:tab/>
      </w:r>
      <w:r w:rsidRPr="00A84EB4">
        <w:t>4</w:t>
      </w:r>
      <w:r w:rsidR="00242B6A" w:rsidRPr="001D54C3">
        <w:t>.</w:t>
      </w:r>
      <w:r w:rsidRPr="00A84EB4">
        <w:t>4</w:t>
      </w:r>
      <w:r w:rsidR="00242B6A" w:rsidRPr="001D54C3">
        <w:tab/>
      </w:r>
      <w:r w:rsidR="00242B6A" w:rsidRPr="001D54C3">
        <w:tab/>
      </w:r>
      <w:r w:rsidRPr="00A84EB4">
        <w:t>3</w:t>
      </w:r>
      <w:r w:rsidR="00242B6A" w:rsidRPr="001D54C3">
        <w:t>.1</w:t>
      </w:r>
    </w:p>
    <w:p w:rsidR="00A84EB4" w:rsidRPr="001D54C3" w:rsidRDefault="00A84EB4" w:rsidP="00A84EB4">
      <w:r w:rsidRPr="00A84EB4">
        <w:t>2</w:t>
      </w:r>
      <w:r w:rsidR="00242B6A" w:rsidRPr="001D54C3">
        <w:t>.</w:t>
      </w:r>
      <w:r w:rsidRPr="00A84EB4">
        <w:t>6</w:t>
      </w:r>
      <w:r w:rsidR="00242B6A" w:rsidRPr="001D54C3">
        <w:tab/>
      </w:r>
      <w:r w:rsidR="00242B6A" w:rsidRPr="001D54C3">
        <w:tab/>
      </w:r>
      <w:r w:rsidRPr="00A84EB4">
        <w:t>2</w:t>
      </w:r>
      <w:r w:rsidR="00242B6A" w:rsidRPr="001D54C3">
        <w:t>.</w:t>
      </w:r>
      <w:r w:rsidR="00690479" w:rsidRPr="001D54C3">
        <w:t>4</w:t>
      </w:r>
      <w:r w:rsidR="00242B6A" w:rsidRPr="001D54C3">
        <w:tab/>
      </w:r>
      <w:r w:rsidR="00242B6A" w:rsidRPr="001D54C3">
        <w:tab/>
        <w:t>4.1</w:t>
      </w:r>
      <w:r w:rsidR="00242B6A" w:rsidRPr="001D54C3">
        <w:tab/>
      </w:r>
      <w:r w:rsidR="00242B6A" w:rsidRPr="001D54C3">
        <w:tab/>
        <w:t>2.</w:t>
      </w:r>
      <w:r w:rsidRPr="00A84EB4">
        <w:t>3</w:t>
      </w:r>
      <w:r w:rsidR="00242B6A" w:rsidRPr="001D54C3">
        <w:tab/>
      </w:r>
      <w:r w:rsidR="00242B6A" w:rsidRPr="001D54C3">
        <w:tab/>
      </w:r>
      <w:r w:rsidR="00690479" w:rsidRPr="001D54C3">
        <w:t>4</w:t>
      </w:r>
      <w:r w:rsidR="00242B6A" w:rsidRPr="001D54C3">
        <w:t>.1</w:t>
      </w:r>
    </w:p>
    <w:p w:rsidR="00242B6A" w:rsidRDefault="00242B6A" w:rsidP="00A84EB4"/>
    <w:p w:rsidR="00242B6A" w:rsidRPr="00A84EB4" w:rsidRDefault="00242B6A" w:rsidP="00A84EB4">
      <w:r>
        <w:t>Pasos:</w:t>
      </w:r>
    </w:p>
    <w:p w:rsidR="00A84EB4" w:rsidRPr="00A84EB4" w:rsidRDefault="00A84EB4" w:rsidP="0076022C">
      <w:pPr>
        <w:jc w:val="both"/>
      </w:pPr>
      <w:r w:rsidRPr="00A84EB4">
        <w:t>1º Se localizan los valores menor y mayor de la distribución. En este caso son 3 y 48.</w:t>
      </w:r>
    </w:p>
    <w:p w:rsidR="00A84EB4" w:rsidRPr="00A84EB4" w:rsidRDefault="00A84EB4" w:rsidP="0076022C">
      <w:pPr>
        <w:jc w:val="both"/>
      </w:pPr>
      <w:r w:rsidRPr="00A84EB4">
        <w:t xml:space="preserve">2º Se restan y se busca un número entero un poco mayor que la diferencia y que sea divisible por el número de intervalos </w:t>
      </w:r>
      <w:r w:rsidR="00690479">
        <w:t xml:space="preserve">que </w:t>
      </w:r>
      <w:r w:rsidRPr="00A84EB4">
        <w:t xml:space="preserve">queramos establecer. </w:t>
      </w:r>
    </w:p>
    <w:p w:rsidR="00A84EB4" w:rsidRPr="00A84EB4" w:rsidRDefault="00A84EB4" w:rsidP="0076022C">
      <w:pPr>
        <w:jc w:val="both"/>
      </w:pPr>
      <w:r w:rsidRPr="00A84EB4">
        <w:t xml:space="preserve">Es conveniente que el número de intervalos oscile entre </w:t>
      </w:r>
      <w:r w:rsidR="00242B6A">
        <w:t xml:space="preserve">4 y </w:t>
      </w:r>
      <w:r w:rsidR="00690479">
        <w:t>8</w:t>
      </w:r>
      <w:r w:rsidRPr="00A84EB4">
        <w:t>.</w:t>
      </w:r>
    </w:p>
    <w:p w:rsidR="00A84EB4" w:rsidRPr="00A84EB4" w:rsidRDefault="00242B6A" w:rsidP="0076022C">
      <w:pPr>
        <w:jc w:val="both"/>
      </w:pPr>
      <w:r>
        <w:t>En este caso, 4.9</w:t>
      </w:r>
      <w:r w:rsidR="00A84EB4" w:rsidRPr="00A84EB4">
        <w:t xml:space="preserve"> </w:t>
      </w:r>
      <w:r>
        <w:t>–</w:t>
      </w:r>
      <w:r w:rsidR="00A84EB4" w:rsidRPr="00A84EB4">
        <w:t xml:space="preserve"> </w:t>
      </w:r>
      <w:r>
        <w:t>2.1</w:t>
      </w:r>
      <w:r w:rsidR="00A84EB4" w:rsidRPr="00A84EB4">
        <w:t xml:space="preserve"> = </w:t>
      </w:r>
      <w:r>
        <w:t xml:space="preserve">2.8, este valor lo dividimos entre 4 intervalos y nos da 0.7. Es </w:t>
      </w:r>
      <w:proofErr w:type="gramStart"/>
      <w:r>
        <w:t>decir</w:t>
      </w:r>
      <w:proofErr w:type="gramEnd"/>
      <w:r>
        <w:t xml:space="preserve"> los intervalos tienen un tamaño de </w:t>
      </w:r>
      <w:r w:rsidR="00690479">
        <w:t>0,</w:t>
      </w:r>
      <w:r>
        <w:t>7</w:t>
      </w:r>
      <w:r w:rsidR="00690479">
        <w:t>. Observa la tabla.</w:t>
      </w:r>
    </w:p>
    <w:p w:rsidR="00242B6A" w:rsidRDefault="00242B6A" w:rsidP="0076022C">
      <w:pPr>
        <w:jc w:val="both"/>
      </w:pPr>
    </w:p>
    <w:p w:rsidR="00690479" w:rsidRDefault="00690479" w:rsidP="0076022C">
      <w:pPr>
        <w:jc w:val="both"/>
      </w:pPr>
    </w:p>
    <w:p w:rsidR="00690479" w:rsidRDefault="00690479" w:rsidP="00A84EB4"/>
    <w:p w:rsidR="00690479" w:rsidRDefault="00690479" w:rsidP="00A84EB4"/>
    <w:p w:rsidR="00A84EB4" w:rsidRPr="00A84EB4" w:rsidRDefault="00A84EB4" w:rsidP="00A84EB4">
      <w:r w:rsidRPr="00A84EB4">
        <w:t>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1155"/>
        <w:gridCol w:w="1113"/>
      </w:tblGrid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NOTAS DE ESTADÍSTICA</w:t>
            </w:r>
          </w:p>
        </w:tc>
        <w:tc>
          <w:tcPr>
            <w:tcW w:w="1104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Personas</w:t>
            </w:r>
          </w:p>
        </w:tc>
        <w:tc>
          <w:tcPr>
            <w:tcW w:w="1125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Porcentajes</w:t>
            </w:r>
          </w:p>
        </w:tc>
        <w:tc>
          <w:tcPr>
            <w:tcW w:w="10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Grados</w:t>
            </w: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2.1 - 2.8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2.8 -3.5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3.5 – 4.2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[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4.2 – 4.9</w:t>
            </w:r>
            <w:r w:rsidRPr="00A84EB4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4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25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0479" w:rsidRPr="00A84EB4" w:rsidTr="006745CA">
        <w:trPr>
          <w:tblCellSpacing w:w="15" w:type="dxa"/>
        </w:trPr>
        <w:tc>
          <w:tcPr>
            <w:tcW w:w="1368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104" w:type="dxa"/>
            <w:vAlign w:val="center"/>
            <w:hideMark/>
          </w:tcPr>
          <w:p w:rsidR="00690479" w:rsidRPr="00A84EB4" w:rsidRDefault="00690479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99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99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25" w:type="dxa"/>
            <w:vAlign w:val="center"/>
            <w:hideMark/>
          </w:tcPr>
          <w:p w:rsidR="00690479" w:rsidRPr="00A84EB4" w:rsidRDefault="006745CA" w:rsidP="0069047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068" w:type="dxa"/>
            <w:vAlign w:val="center"/>
            <w:hideMark/>
          </w:tcPr>
          <w:p w:rsidR="00690479" w:rsidRPr="00A84EB4" w:rsidRDefault="006745CA" w:rsidP="00690479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99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990000"/>
                <w:sz w:val="22"/>
                <w:szCs w:val="22"/>
                <w:lang w:eastAsia="en-US"/>
              </w:rPr>
              <w:t>360º</w:t>
            </w:r>
          </w:p>
        </w:tc>
      </w:tr>
    </w:tbl>
    <w:p w:rsidR="00A84EB4" w:rsidRDefault="006745CA" w:rsidP="00426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-5715</wp:posOffset>
                </wp:positionV>
                <wp:extent cx="2924175" cy="271462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7146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4AFF3" id="Elipse 3" o:spid="_x0000_s1026" style="position:absolute;margin-left:271.8pt;margin-top:-.45pt;width:230.25pt;height:2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" fillcolor="white [3201]" strokecolor="black [3213]" strokeweight="1.5pt">
                <v:stroke opacity="62965f" joinstyle="miter"/>
              </v:oval>
            </w:pict>
          </mc:Fallback>
        </mc:AlternateContent>
      </w:r>
      <w:r w:rsidR="00690479">
        <w:br w:type="textWrapping" w:clear="all"/>
      </w:r>
    </w:p>
    <w:p w:rsidR="00A84EB4" w:rsidRDefault="006745CA" w:rsidP="0042666D">
      <w:pPr>
        <w:jc w:val="both"/>
      </w:pPr>
      <w:r>
        <w:t xml:space="preserve">Completa la tabla y elabora </w:t>
      </w:r>
      <w:r w:rsidR="00E6783C">
        <w:t>el</w:t>
      </w:r>
      <w:r>
        <w:t xml:space="preserve"> diagrama circular</w:t>
      </w:r>
      <w:bookmarkStart w:id="0" w:name="_GoBack"/>
      <w:bookmarkEnd w:id="0"/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E6783C" w:rsidP="0042666D">
      <w:pPr>
        <w:jc w:val="both"/>
      </w:pPr>
      <w:r>
        <w:t>Docente:</w:t>
      </w:r>
    </w:p>
    <w:p w:rsidR="00E6783C" w:rsidRDefault="00E6783C" w:rsidP="0042666D">
      <w:pPr>
        <w:jc w:val="both"/>
      </w:pPr>
      <w:r>
        <w:t>Fernando Durán Barbosa</w:t>
      </w: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A84EB4" w:rsidRDefault="00A84EB4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p w:rsidR="0042666D" w:rsidRDefault="0042666D" w:rsidP="0042666D">
      <w:pPr>
        <w:jc w:val="both"/>
      </w:pPr>
    </w:p>
    <w:sectPr w:rsidR="0042666D" w:rsidSect="00CE3325">
      <w:pgSz w:w="12242" w:h="15842" w:code="20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60FB"/>
    <w:multiLevelType w:val="hybridMultilevel"/>
    <w:tmpl w:val="6CF8E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B62E4"/>
    <w:multiLevelType w:val="hybridMultilevel"/>
    <w:tmpl w:val="15FA9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1D357C"/>
    <w:rsid w:val="001D54C3"/>
    <w:rsid w:val="00242B6A"/>
    <w:rsid w:val="003F1277"/>
    <w:rsid w:val="0042666D"/>
    <w:rsid w:val="004F7443"/>
    <w:rsid w:val="006272CB"/>
    <w:rsid w:val="006745CA"/>
    <w:rsid w:val="00690479"/>
    <w:rsid w:val="0076022C"/>
    <w:rsid w:val="008D64BA"/>
    <w:rsid w:val="00933542"/>
    <w:rsid w:val="00A038F8"/>
    <w:rsid w:val="00A84EB4"/>
    <w:rsid w:val="00C0453B"/>
    <w:rsid w:val="00C81C21"/>
    <w:rsid w:val="00CE3325"/>
    <w:rsid w:val="00E25F16"/>
    <w:rsid w:val="00E6783C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DD61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ferduba20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</cp:revision>
  <dcterms:created xsi:type="dcterms:W3CDTF">2020-03-27T02:38:00Z</dcterms:created>
  <dcterms:modified xsi:type="dcterms:W3CDTF">2020-03-27T02:38:00Z</dcterms:modified>
</cp:coreProperties>
</file>